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20493" w14:textId="77777777" w:rsidR="00B36608" w:rsidRDefault="00B36608" w:rsidP="004121DD">
      <w:pPr>
        <w:jc w:val="center"/>
        <w:rPr>
          <w:sz w:val="24"/>
          <w:szCs w:val="24"/>
        </w:rPr>
      </w:pPr>
      <w:bookmarkStart w:id="0" w:name="_GoBack"/>
      <w:bookmarkEnd w:id="0"/>
    </w:p>
    <w:p w14:paraId="5F663492" w14:textId="77777777" w:rsidR="00F610B9" w:rsidRPr="00CB37A5" w:rsidRDefault="00F610B9" w:rsidP="004121DD">
      <w:pPr>
        <w:jc w:val="center"/>
        <w:rPr>
          <w:sz w:val="24"/>
          <w:szCs w:val="24"/>
        </w:rPr>
      </w:pPr>
      <w:r w:rsidRPr="00CB37A5">
        <w:rPr>
          <w:rFonts w:hint="eastAsia"/>
          <w:sz w:val="24"/>
          <w:szCs w:val="24"/>
        </w:rPr>
        <w:t>第２８回全国高等学校</w:t>
      </w:r>
      <w:r w:rsidR="0006254E">
        <w:rPr>
          <w:rFonts w:hint="eastAsia"/>
          <w:sz w:val="24"/>
          <w:szCs w:val="24"/>
        </w:rPr>
        <w:t>文化連盟</w:t>
      </w:r>
      <w:r w:rsidRPr="00CB37A5">
        <w:rPr>
          <w:rFonts w:hint="eastAsia"/>
          <w:sz w:val="24"/>
          <w:szCs w:val="24"/>
        </w:rPr>
        <w:t>将棋新人大会</w:t>
      </w:r>
      <w:r w:rsidR="00320A61">
        <w:rPr>
          <w:rFonts w:hint="eastAsia"/>
          <w:sz w:val="24"/>
          <w:szCs w:val="24"/>
        </w:rPr>
        <w:t>実施</w:t>
      </w:r>
      <w:r w:rsidRPr="00CB37A5">
        <w:rPr>
          <w:rFonts w:hint="eastAsia"/>
          <w:sz w:val="24"/>
          <w:szCs w:val="24"/>
        </w:rPr>
        <w:t>要項</w:t>
      </w:r>
    </w:p>
    <w:p w14:paraId="6EFBB594" w14:textId="77777777" w:rsidR="004121DD" w:rsidRDefault="004121DD">
      <w:pPr>
        <w:rPr>
          <w:sz w:val="20"/>
          <w:szCs w:val="20"/>
        </w:rPr>
      </w:pPr>
    </w:p>
    <w:p w14:paraId="4971E839" w14:textId="77777777" w:rsidR="008A3E2D" w:rsidRDefault="00F610B9">
      <w:pPr>
        <w:rPr>
          <w:sz w:val="20"/>
          <w:szCs w:val="20"/>
        </w:rPr>
      </w:pPr>
      <w:r w:rsidRPr="00CB37A5">
        <w:rPr>
          <w:rFonts w:hint="eastAsia"/>
          <w:sz w:val="20"/>
          <w:szCs w:val="20"/>
        </w:rPr>
        <w:t>１　主</w:t>
      </w:r>
      <w:r w:rsidR="00CB37A5">
        <w:rPr>
          <w:rFonts w:hint="eastAsia"/>
          <w:sz w:val="20"/>
          <w:szCs w:val="20"/>
        </w:rPr>
        <w:t xml:space="preserve">　</w:t>
      </w:r>
      <w:r w:rsidRPr="00CB37A5">
        <w:rPr>
          <w:rFonts w:hint="eastAsia"/>
          <w:sz w:val="20"/>
          <w:szCs w:val="20"/>
        </w:rPr>
        <w:t xml:space="preserve">催　</w:t>
      </w:r>
      <w:r w:rsidR="008A3E2D" w:rsidRPr="00CB37A5">
        <w:rPr>
          <w:rFonts w:hint="eastAsia"/>
          <w:sz w:val="20"/>
          <w:szCs w:val="20"/>
        </w:rPr>
        <w:t>（公社）全国高等学校文化連盟</w:t>
      </w:r>
    </w:p>
    <w:p w14:paraId="31E6BD7B" w14:textId="77777777" w:rsidR="00F610B9" w:rsidRPr="00CB37A5" w:rsidRDefault="00F610B9" w:rsidP="008A3E2D">
      <w:pPr>
        <w:ind w:firstLineChars="700" w:firstLine="1400"/>
        <w:rPr>
          <w:sz w:val="20"/>
          <w:szCs w:val="20"/>
        </w:rPr>
      </w:pPr>
      <w:r w:rsidRPr="00CB37A5">
        <w:rPr>
          <w:rFonts w:hint="eastAsia"/>
          <w:sz w:val="20"/>
          <w:szCs w:val="20"/>
        </w:rPr>
        <w:t>高等学校文化連盟全国将棋専門部　福島県高等学校文化連盟</w:t>
      </w:r>
    </w:p>
    <w:p w14:paraId="7BFFEB4D" w14:textId="77777777" w:rsidR="004121DD" w:rsidRPr="00CB37A5" w:rsidRDefault="004121DD">
      <w:pPr>
        <w:rPr>
          <w:sz w:val="20"/>
          <w:szCs w:val="20"/>
        </w:rPr>
      </w:pPr>
    </w:p>
    <w:p w14:paraId="23F2DE16" w14:textId="77777777" w:rsidR="00F610B9" w:rsidRPr="00CB37A5" w:rsidRDefault="008A3E2D">
      <w:pPr>
        <w:rPr>
          <w:sz w:val="20"/>
          <w:szCs w:val="20"/>
        </w:rPr>
      </w:pPr>
      <w:r>
        <w:rPr>
          <w:rFonts w:hint="eastAsia"/>
          <w:sz w:val="20"/>
          <w:szCs w:val="20"/>
        </w:rPr>
        <w:t>２</w:t>
      </w:r>
      <w:r w:rsidR="00F610B9" w:rsidRPr="00CB37A5">
        <w:rPr>
          <w:rFonts w:hint="eastAsia"/>
          <w:sz w:val="20"/>
          <w:szCs w:val="20"/>
        </w:rPr>
        <w:t xml:space="preserve">　後</w:t>
      </w:r>
      <w:r w:rsidR="00CB37A5">
        <w:rPr>
          <w:rFonts w:hint="eastAsia"/>
          <w:sz w:val="20"/>
          <w:szCs w:val="20"/>
        </w:rPr>
        <w:t xml:space="preserve">　</w:t>
      </w:r>
      <w:r w:rsidR="00F610B9" w:rsidRPr="00CB37A5">
        <w:rPr>
          <w:rFonts w:hint="eastAsia"/>
          <w:sz w:val="20"/>
          <w:szCs w:val="20"/>
        </w:rPr>
        <w:t>援　文化庁</w:t>
      </w:r>
      <w:r>
        <w:rPr>
          <w:rFonts w:hint="eastAsia"/>
          <w:sz w:val="20"/>
          <w:szCs w:val="20"/>
        </w:rPr>
        <w:t xml:space="preserve">　</w:t>
      </w:r>
      <w:r w:rsidR="00F610B9" w:rsidRPr="00CB37A5">
        <w:rPr>
          <w:rFonts w:hint="eastAsia"/>
          <w:sz w:val="20"/>
          <w:szCs w:val="20"/>
        </w:rPr>
        <w:t>（公社）日本将棋連盟</w:t>
      </w:r>
      <w:r>
        <w:rPr>
          <w:rFonts w:hint="eastAsia"/>
          <w:sz w:val="20"/>
          <w:szCs w:val="20"/>
        </w:rPr>
        <w:t xml:space="preserve">　</w:t>
      </w:r>
      <w:r w:rsidR="00F610B9" w:rsidRPr="00CB37A5">
        <w:rPr>
          <w:rFonts w:hint="eastAsia"/>
          <w:sz w:val="20"/>
          <w:szCs w:val="20"/>
        </w:rPr>
        <w:t>福島県教育委員会</w:t>
      </w:r>
      <w:r>
        <w:rPr>
          <w:rFonts w:hint="eastAsia"/>
          <w:sz w:val="20"/>
          <w:szCs w:val="20"/>
        </w:rPr>
        <w:t xml:space="preserve">　福島市教育委員会</w:t>
      </w:r>
      <w:r w:rsidR="00227919">
        <w:rPr>
          <w:rFonts w:hint="eastAsia"/>
          <w:sz w:val="20"/>
          <w:szCs w:val="20"/>
        </w:rPr>
        <w:t xml:space="preserve">　福島民報新聞社</w:t>
      </w:r>
    </w:p>
    <w:p w14:paraId="373EC83C" w14:textId="77777777" w:rsidR="004121DD" w:rsidRPr="00CB37A5" w:rsidRDefault="004121DD">
      <w:pPr>
        <w:rPr>
          <w:sz w:val="20"/>
          <w:szCs w:val="20"/>
        </w:rPr>
      </w:pPr>
    </w:p>
    <w:p w14:paraId="7E948241" w14:textId="77777777" w:rsidR="00F610B9" w:rsidRPr="00CB37A5" w:rsidRDefault="008A3E2D">
      <w:pPr>
        <w:rPr>
          <w:sz w:val="20"/>
          <w:szCs w:val="20"/>
        </w:rPr>
      </w:pPr>
      <w:r>
        <w:rPr>
          <w:rFonts w:hint="eastAsia"/>
          <w:sz w:val="20"/>
          <w:szCs w:val="20"/>
        </w:rPr>
        <w:t>３</w:t>
      </w:r>
      <w:r w:rsidR="00F610B9" w:rsidRPr="00CB37A5">
        <w:rPr>
          <w:rFonts w:hint="eastAsia"/>
          <w:sz w:val="20"/>
          <w:szCs w:val="20"/>
        </w:rPr>
        <w:t xml:space="preserve">　主</w:t>
      </w:r>
      <w:r w:rsidR="00CB37A5">
        <w:rPr>
          <w:rFonts w:hint="eastAsia"/>
          <w:sz w:val="20"/>
          <w:szCs w:val="20"/>
        </w:rPr>
        <w:t xml:space="preserve">　</w:t>
      </w:r>
      <w:r w:rsidR="00F610B9" w:rsidRPr="00CB37A5">
        <w:rPr>
          <w:rFonts w:hint="eastAsia"/>
          <w:sz w:val="20"/>
          <w:szCs w:val="20"/>
        </w:rPr>
        <w:t>管　福島県高等学校文化連盟将棋専門部</w:t>
      </w:r>
    </w:p>
    <w:p w14:paraId="2255FD5D" w14:textId="77777777" w:rsidR="004121DD" w:rsidRPr="00CB37A5" w:rsidRDefault="004121DD">
      <w:pPr>
        <w:rPr>
          <w:sz w:val="20"/>
          <w:szCs w:val="20"/>
        </w:rPr>
      </w:pPr>
    </w:p>
    <w:p w14:paraId="57E5951A" w14:textId="77777777" w:rsidR="00F610B9" w:rsidRPr="00CB37A5" w:rsidRDefault="008A3E2D">
      <w:pPr>
        <w:rPr>
          <w:sz w:val="20"/>
          <w:szCs w:val="20"/>
        </w:rPr>
      </w:pPr>
      <w:r>
        <w:rPr>
          <w:rFonts w:hint="eastAsia"/>
          <w:sz w:val="20"/>
          <w:szCs w:val="20"/>
        </w:rPr>
        <w:t>４</w:t>
      </w:r>
      <w:r w:rsidR="00F610B9" w:rsidRPr="00CB37A5">
        <w:rPr>
          <w:rFonts w:hint="eastAsia"/>
          <w:sz w:val="20"/>
          <w:szCs w:val="20"/>
        </w:rPr>
        <w:t xml:space="preserve">　期</w:t>
      </w:r>
      <w:r w:rsidR="00CB37A5">
        <w:rPr>
          <w:rFonts w:hint="eastAsia"/>
          <w:sz w:val="20"/>
          <w:szCs w:val="20"/>
        </w:rPr>
        <w:t xml:space="preserve">　</w:t>
      </w:r>
      <w:r w:rsidR="00F610B9" w:rsidRPr="00CB37A5">
        <w:rPr>
          <w:rFonts w:hint="eastAsia"/>
          <w:sz w:val="20"/>
          <w:szCs w:val="20"/>
        </w:rPr>
        <w:t xml:space="preserve">日　</w:t>
      </w:r>
      <w:r>
        <w:rPr>
          <w:rFonts w:hint="eastAsia"/>
          <w:sz w:val="20"/>
          <w:szCs w:val="20"/>
        </w:rPr>
        <w:t>令和</w:t>
      </w:r>
      <w:r w:rsidR="00F610B9" w:rsidRPr="00CB37A5">
        <w:rPr>
          <w:rFonts w:hint="eastAsia"/>
          <w:sz w:val="20"/>
          <w:szCs w:val="20"/>
        </w:rPr>
        <w:t>２年２月６日（木）～８日（土）</w:t>
      </w:r>
    </w:p>
    <w:p w14:paraId="1D95E8C1" w14:textId="77777777" w:rsidR="004121DD" w:rsidRPr="00CB37A5" w:rsidRDefault="004121DD">
      <w:pPr>
        <w:rPr>
          <w:sz w:val="20"/>
          <w:szCs w:val="20"/>
        </w:rPr>
      </w:pPr>
    </w:p>
    <w:p w14:paraId="1B0EF395" w14:textId="77777777" w:rsidR="00F610B9" w:rsidRPr="00CB37A5" w:rsidRDefault="008A3E2D">
      <w:pPr>
        <w:rPr>
          <w:sz w:val="20"/>
          <w:szCs w:val="20"/>
        </w:rPr>
      </w:pPr>
      <w:r>
        <w:rPr>
          <w:rFonts w:hint="eastAsia"/>
          <w:sz w:val="20"/>
          <w:szCs w:val="20"/>
        </w:rPr>
        <w:t>５</w:t>
      </w:r>
      <w:r w:rsidR="00F610B9" w:rsidRPr="00CB37A5">
        <w:rPr>
          <w:rFonts w:hint="eastAsia"/>
          <w:sz w:val="20"/>
          <w:szCs w:val="20"/>
        </w:rPr>
        <w:t xml:space="preserve">　日</w:t>
      </w:r>
      <w:r w:rsidR="00CB37A5">
        <w:rPr>
          <w:rFonts w:hint="eastAsia"/>
          <w:sz w:val="20"/>
          <w:szCs w:val="20"/>
        </w:rPr>
        <w:t xml:space="preserve">　</w:t>
      </w:r>
      <w:r w:rsidR="00F610B9" w:rsidRPr="00CB37A5">
        <w:rPr>
          <w:rFonts w:hint="eastAsia"/>
          <w:sz w:val="20"/>
          <w:szCs w:val="20"/>
        </w:rPr>
        <w:t>程　１日目　１５：００～</w:t>
      </w:r>
      <w:r>
        <w:rPr>
          <w:rFonts w:hint="eastAsia"/>
          <w:sz w:val="20"/>
          <w:szCs w:val="20"/>
        </w:rPr>
        <w:t>１７：３０</w:t>
      </w:r>
      <w:r w:rsidR="00D97F87" w:rsidRPr="00CB37A5">
        <w:rPr>
          <w:rFonts w:hint="eastAsia"/>
          <w:sz w:val="20"/>
          <w:szCs w:val="20"/>
        </w:rPr>
        <w:t xml:space="preserve">　</w:t>
      </w:r>
      <w:r>
        <w:rPr>
          <w:rFonts w:hint="eastAsia"/>
          <w:sz w:val="20"/>
          <w:szCs w:val="20"/>
        </w:rPr>
        <w:t>宿泊</w:t>
      </w:r>
      <w:r w:rsidR="00D97F87" w:rsidRPr="00CB37A5">
        <w:rPr>
          <w:rFonts w:hint="eastAsia"/>
          <w:sz w:val="20"/>
          <w:szCs w:val="20"/>
        </w:rPr>
        <w:t>受付</w:t>
      </w:r>
    </w:p>
    <w:p w14:paraId="27A348D6" w14:textId="77777777" w:rsidR="00F610B9" w:rsidRDefault="00D97F87">
      <w:pPr>
        <w:rPr>
          <w:sz w:val="20"/>
          <w:szCs w:val="20"/>
        </w:rPr>
      </w:pPr>
      <w:r w:rsidRPr="00CB37A5">
        <w:rPr>
          <w:rFonts w:hint="eastAsia"/>
          <w:sz w:val="20"/>
          <w:szCs w:val="20"/>
        </w:rPr>
        <w:t xml:space="preserve">　　　</w:t>
      </w:r>
      <w:r w:rsidR="00CB37A5">
        <w:rPr>
          <w:rFonts w:hint="eastAsia"/>
          <w:sz w:val="20"/>
          <w:szCs w:val="20"/>
        </w:rPr>
        <w:t xml:space="preserve">　</w:t>
      </w:r>
      <w:r w:rsidRPr="00CB37A5">
        <w:rPr>
          <w:rFonts w:hint="eastAsia"/>
          <w:sz w:val="20"/>
          <w:szCs w:val="20"/>
        </w:rPr>
        <w:t xml:space="preserve">　　　　　　１６：００～１７：３０　高等学校文化連盟全国将棋専門部会</w:t>
      </w:r>
    </w:p>
    <w:p w14:paraId="3E2E0BF0" w14:textId="77777777" w:rsidR="00F610B9" w:rsidRPr="00CB37A5" w:rsidRDefault="008A3E2D">
      <w:pPr>
        <w:rPr>
          <w:sz w:val="20"/>
          <w:szCs w:val="20"/>
        </w:rPr>
      </w:pPr>
      <w:r>
        <w:rPr>
          <w:rFonts w:hint="eastAsia"/>
          <w:sz w:val="20"/>
          <w:szCs w:val="20"/>
        </w:rPr>
        <w:t xml:space="preserve">　　</w:t>
      </w:r>
      <w:r w:rsidR="00F610B9" w:rsidRPr="00CB37A5">
        <w:rPr>
          <w:rFonts w:hint="eastAsia"/>
          <w:sz w:val="20"/>
          <w:szCs w:val="20"/>
        </w:rPr>
        <w:t xml:space="preserve">　</w:t>
      </w:r>
      <w:r w:rsidR="00CB37A5">
        <w:rPr>
          <w:rFonts w:hint="eastAsia"/>
          <w:sz w:val="20"/>
          <w:szCs w:val="20"/>
        </w:rPr>
        <w:t xml:space="preserve">　</w:t>
      </w:r>
      <w:r w:rsidR="00F610B9" w:rsidRPr="00CB37A5">
        <w:rPr>
          <w:rFonts w:hint="eastAsia"/>
          <w:sz w:val="20"/>
          <w:szCs w:val="20"/>
        </w:rPr>
        <w:t xml:space="preserve">　　２日目　</w:t>
      </w:r>
      <w:r w:rsidR="00D97F87" w:rsidRPr="00CB37A5">
        <w:rPr>
          <w:rFonts w:hint="eastAsia"/>
          <w:sz w:val="20"/>
          <w:szCs w:val="20"/>
        </w:rPr>
        <w:t xml:space="preserve">　８：３０～　８：５０　開会式</w:t>
      </w:r>
    </w:p>
    <w:p w14:paraId="078CD9FF" w14:textId="77777777" w:rsidR="003A10E1" w:rsidRDefault="00D97F87">
      <w:pPr>
        <w:rPr>
          <w:sz w:val="20"/>
          <w:szCs w:val="20"/>
        </w:rPr>
      </w:pPr>
      <w:r w:rsidRPr="00CB37A5">
        <w:rPr>
          <w:rFonts w:hint="eastAsia"/>
          <w:sz w:val="20"/>
          <w:szCs w:val="20"/>
        </w:rPr>
        <w:t xml:space="preserve">　　　</w:t>
      </w:r>
      <w:r w:rsidR="00CB37A5">
        <w:rPr>
          <w:rFonts w:hint="eastAsia"/>
          <w:sz w:val="20"/>
          <w:szCs w:val="20"/>
        </w:rPr>
        <w:t xml:space="preserve">　</w:t>
      </w:r>
      <w:r w:rsidRPr="00CB37A5">
        <w:rPr>
          <w:rFonts w:hint="eastAsia"/>
          <w:sz w:val="20"/>
          <w:szCs w:val="20"/>
        </w:rPr>
        <w:t xml:space="preserve">　　　　　　　９：００～１７：５０　予選・決勝トーナメント</w:t>
      </w:r>
    </w:p>
    <w:p w14:paraId="4193BD04" w14:textId="77777777" w:rsidR="00F610B9" w:rsidRPr="00CB37A5" w:rsidRDefault="00F610B9">
      <w:pPr>
        <w:rPr>
          <w:sz w:val="20"/>
          <w:szCs w:val="20"/>
        </w:rPr>
      </w:pPr>
      <w:r w:rsidRPr="00CB37A5">
        <w:rPr>
          <w:rFonts w:hint="eastAsia"/>
          <w:sz w:val="20"/>
          <w:szCs w:val="20"/>
        </w:rPr>
        <w:t xml:space="preserve">　　　</w:t>
      </w:r>
      <w:r w:rsidR="00CB37A5">
        <w:rPr>
          <w:rFonts w:hint="eastAsia"/>
          <w:sz w:val="20"/>
          <w:szCs w:val="20"/>
        </w:rPr>
        <w:t xml:space="preserve">　</w:t>
      </w:r>
      <w:r w:rsidRPr="00CB37A5">
        <w:rPr>
          <w:rFonts w:hint="eastAsia"/>
          <w:sz w:val="20"/>
          <w:szCs w:val="20"/>
        </w:rPr>
        <w:t xml:space="preserve">　　３日目　</w:t>
      </w:r>
      <w:r w:rsidR="00441738">
        <w:rPr>
          <w:rFonts w:hint="eastAsia"/>
          <w:sz w:val="20"/>
          <w:szCs w:val="20"/>
        </w:rPr>
        <w:t xml:space="preserve">　８：３０～</w:t>
      </w:r>
      <w:r w:rsidR="004B1EB3">
        <w:rPr>
          <w:rFonts w:hint="eastAsia"/>
          <w:sz w:val="20"/>
          <w:szCs w:val="20"/>
        </w:rPr>
        <w:t xml:space="preserve">　９</w:t>
      </w:r>
      <w:r w:rsidR="00441738">
        <w:rPr>
          <w:rFonts w:hint="eastAsia"/>
          <w:sz w:val="20"/>
          <w:szCs w:val="20"/>
        </w:rPr>
        <w:t>：</w:t>
      </w:r>
      <w:r w:rsidR="004B1EB3">
        <w:rPr>
          <w:rFonts w:hint="eastAsia"/>
          <w:sz w:val="20"/>
          <w:szCs w:val="20"/>
        </w:rPr>
        <w:t>４０</w:t>
      </w:r>
      <w:r w:rsidR="00D97F87" w:rsidRPr="00CB37A5">
        <w:rPr>
          <w:rFonts w:hint="eastAsia"/>
          <w:sz w:val="20"/>
          <w:szCs w:val="20"/>
        </w:rPr>
        <w:t xml:space="preserve">　</w:t>
      </w:r>
      <w:r w:rsidR="004B1EB3">
        <w:rPr>
          <w:rFonts w:hint="eastAsia"/>
          <w:sz w:val="20"/>
          <w:szCs w:val="20"/>
        </w:rPr>
        <w:t xml:space="preserve">決勝トーナメント　</w:t>
      </w:r>
      <w:r w:rsidR="00441738">
        <w:rPr>
          <w:rFonts w:hint="eastAsia"/>
          <w:sz w:val="20"/>
          <w:szCs w:val="20"/>
        </w:rPr>
        <w:t xml:space="preserve">準々決勝　　</w:t>
      </w:r>
    </w:p>
    <w:p w14:paraId="5BC710D4" w14:textId="77777777" w:rsidR="00441738" w:rsidRPr="00CB37A5" w:rsidRDefault="00441738" w:rsidP="00441738">
      <w:pPr>
        <w:rPr>
          <w:sz w:val="20"/>
          <w:szCs w:val="20"/>
        </w:rPr>
      </w:pPr>
      <w:r w:rsidRPr="00CB37A5">
        <w:rPr>
          <w:rFonts w:hint="eastAsia"/>
          <w:sz w:val="20"/>
          <w:szCs w:val="20"/>
        </w:rPr>
        <w:t xml:space="preserve">　　　</w:t>
      </w:r>
      <w:r>
        <w:rPr>
          <w:rFonts w:hint="eastAsia"/>
          <w:sz w:val="20"/>
          <w:szCs w:val="20"/>
        </w:rPr>
        <w:t xml:space="preserve">　　　　　　　　９：５０～１１：００　</w:t>
      </w:r>
      <w:r w:rsidR="004B1EB3">
        <w:rPr>
          <w:rFonts w:hint="eastAsia"/>
          <w:sz w:val="20"/>
          <w:szCs w:val="20"/>
        </w:rPr>
        <w:t xml:space="preserve">決勝トーナメント　</w:t>
      </w:r>
      <w:r>
        <w:rPr>
          <w:rFonts w:hint="eastAsia"/>
          <w:sz w:val="20"/>
          <w:szCs w:val="20"/>
        </w:rPr>
        <w:t>準決勝</w:t>
      </w:r>
    </w:p>
    <w:p w14:paraId="7EDD6EB4" w14:textId="77777777" w:rsidR="00441738" w:rsidRPr="00CB37A5" w:rsidRDefault="00441738" w:rsidP="00441738">
      <w:pPr>
        <w:rPr>
          <w:sz w:val="20"/>
          <w:szCs w:val="20"/>
        </w:rPr>
      </w:pPr>
      <w:r w:rsidRPr="00CB37A5">
        <w:rPr>
          <w:rFonts w:hint="eastAsia"/>
          <w:sz w:val="20"/>
          <w:szCs w:val="20"/>
        </w:rPr>
        <w:t xml:space="preserve">　　　</w:t>
      </w:r>
      <w:r>
        <w:rPr>
          <w:rFonts w:hint="eastAsia"/>
          <w:sz w:val="20"/>
          <w:szCs w:val="20"/>
        </w:rPr>
        <w:t xml:space="preserve">　　　　　　　１１：</w:t>
      </w:r>
      <w:r w:rsidR="007A40DB">
        <w:rPr>
          <w:rFonts w:hint="eastAsia"/>
          <w:sz w:val="20"/>
          <w:szCs w:val="20"/>
        </w:rPr>
        <w:t>１０</w:t>
      </w:r>
      <w:r>
        <w:rPr>
          <w:rFonts w:hint="eastAsia"/>
          <w:sz w:val="20"/>
          <w:szCs w:val="20"/>
        </w:rPr>
        <w:t>～１２</w:t>
      </w:r>
      <w:r w:rsidRPr="00CB37A5">
        <w:rPr>
          <w:rFonts w:hint="eastAsia"/>
          <w:sz w:val="20"/>
          <w:szCs w:val="20"/>
        </w:rPr>
        <w:t>：</w:t>
      </w:r>
      <w:r w:rsidR="007A40DB">
        <w:rPr>
          <w:rFonts w:hint="eastAsia"/>
          <w:sz w:val="20"/>
          <w:szCs w:val="20"/>
        </w:rPr>
        <w:t>２</w:t>
      </w:r>
      <w:r w:rsidR="004B1EB3">
        <w:rPr>
          <w:rFonts w:hint="eastAsia"/>
          <w:sz w:val="20"/>
          <w:szCs w:val="20"/>
        </w:rPr>
        <w:t>０</w:t>
      </w:r>
      <w:r w:rsidRPr="00CB37A5">
        <w:rPr>
          <w:rFonts w:hint="eastAsia"/>
          <w:sz w:val="20"/>
          <w:szCs w:val="20"/>
        </w:rPr>
        <w:t xml:space="preserve">　</w:t>
      </w:r>
      <w:r w:rsidR="004B1EB3">
        <w:rPr>
          <w:rFonts w:hint="eastAsia"/>
          <w:sz w:val="20"/>
          <w:szCs w:val="20"/>
        </w:rPr>
        <w:t xml:space="preserve">決勝トーナメント　</w:t>
      </w:r>
      <w:r>
        <w:rPr>
          <w:rFonts w:hint="eastAsia"/>
          <w:sz w:val="20"/>
          <w:szCs w:val="20"/>
        </w:rPr>
        <w:t xml:space="preserve">決勝　　　　</w:t>
      </w:r>
    </w:p>
    <w:p w14:paraId="0FECD97E" w14:textId="77777777" w:rsidR="00441738" w:rsidRPr="00CB37A5" w:rsidRDefault="00441738" w:rsidP="00441738">
      <w:pPr>
        <w:rPr>
          <w:sz w:val="20"/>
          <w:szCs w:val="20"/>
        </w:rPr>
      </w:pPr>
      <w:r w:rsidRPr="00CB37A5">
        <w:rPr>
          <w:rFonts w:hint="eastAsia"/>
          <w:sz w:val="20"/>
          <w:szCs w:val="20"/>
        </w:rPr>
        <w:t xml:space="preserve">　　　</w:t>
      </w:r>
      <w:r>
        <w:rPr>
          <w:rFonts w:hint="eastAsia"/>
          <w:sz w:val="20"/>
          <w:szCs w:val="20"/>
        </w:rPr>
        <w:t xml:space="preserve">　</w:t>
      </w:r>
      <w:r w:rsidRPr="00CB37A5">
        <w:rPr>
          <w:rFonts w:hint="eastAsia"/>
          <w:sz w:val="20"/>
          <w:szCs w:val="20"/>
        </w:rPr>
        <w:t xml:space="preserve">　　　　　　１２：３０～１３：００　閉会式</w:t>
      </w:r>
    </w:p>
    <w:p w14:paraId="0C60720C" w14:textId="77777777" w:rsidR="004121DD" w:rsidRPr="00CB37A5" w:rsidRDefault="004121DD">
      <w:pPr>
        <w:rPr>
          <w:sz w:val="20"/>
          <w:szCs w:val="20"/>
        </w:rPr>
      </w:pPr>
    </w:p>
    <w:p w14:paraId="6B03DD78" w14:textId="77777777" w:rsidR="00D97F87" w:rsidRPr="00CB37A5" w:rsidRDefault="004B1EB3">
      <w:pPr>
        <w:rPr>
          <w:sz w:val="20"/>
          <w:szCs w:val="20"/>
        </w:rPr>
      </w:pPr>
      <w:r>
        <w:rPr>
          <w:rFonts w:hint="eastAsia"/>
          <w:sz w:val="20"/>
          <w:szCs w:val="20"/>
        </w:rPr>
        <w:t>６</w:t>
      </w:r>
      <w:r w:rsidR="00D97F87" w:rsidRPr="00CB37A5">
        <w:rPr>
          <w:rFonts w:hint="eastAsia"/>
          <w:sz w:val="20"/>
          <w:szCs w:val="20"/>
        </w:rPr>
        <w:t xml:space="preserve">　</w:t>
      </w:r>
      <w:r w:rsidR="00194148" w:rsidRPr="00CB37A5">
        <w:rPr>
          <w:rFonts w:hint="eastAsia"/>
          <w:sz w:val="20"/>
          <w:szCs w:val="20"/>
        </w:rPr>
        <w:t>会</w:t>
      </w:r>
      <w:r w:rsidR="00CB37A5">
        <w:rPr>
          <w:rFonts w:hint="eastAsia"/>
          <w:sz w:val="20"/>
          <w:szCs w:val="20"/>
        </w:rPr>
        <w:t xml:space="preserve">　</w:t>
      </w:r>
      <w:r w:rsidR="00194148" w:rsidRPr="00CB37A5">
        <w:rPr>
          <w:rFonts w:hint="eastAsia"/>
          <w:sz w:val="20"/>
          <w:szCs w:val="20"/>
        </w:rPr>
        <w:t xml:space="preserve">場　</w:t>
      </w:r>
      <w:r w:rsidR="00AE16C6">
        <w:rPr>
          <w:rFonts w:hint="eastAsia"/>
          <w:sz w:val="20"/>
          <w:szCs w:val="20"/>
        </w:rPr>
        <w:t xml:space="preserve">　</w:t>
      </w:r>
      <w:r w:rsidR="001C40A5">
        <w:rPr>
          <w:rFonts w:hint="eastAsia"/>
          <w:sz w:val="20"/>
          <w:szCs w:val="20"/>
        </w:rPr>
        <w:t xml:space="preserve">穴原温泉　匠のこころ　</w:t>
      </w:r>
      <w:r w:rsidR="009B070C">
        <w:rPr>
          <w:rFonts w:hint="eastAsia"/>
          <w:sz w:val="20"/>
          <w:szCs w:val="20"/>
        </w:rPr>
        <w:t>吉川屋</w:t>
      </w:r>
    </w:p>
    <w:p w14:paraId="0E543DC2" w14:textId="52ED2E18" w:rsidR="00194148" w:rsidRDefault="00194148">
      <w:pPr>
        <w:rPr>
          <w:sz w:val="20"/>
          <w:szCs w:val="20"/>
        </w:rPr>
      </w:pPr>
      <w:r w:rsidRPr="00CB37A5">
        <w:rPr>
          <w:rFonts w:hint="eastAsia"/>
          <w:sz w:val="20"/>
          <w:szCs w:val="20"/>
        </w:rPr>
        <w:t xml:space="preserve">　　　</w:t>
      </w:r>
      <w:r w:rsidR="00CB37A5">
        <w:rPr>
          <w:rFonts w:hint="eastAsia"/>
          <w:sz w:val="20"/>
          <w:szCs w:val="20"/>
        </w:rPr>
        <w:t xml:space="preserve">　　</w:t>
      </w:r>
      <w:r w:rsidRPr="00CB37A5">
        <w:rPr>
          <w:rFonts w:hint="eastAsia"/>
          <w:sz w:val="20"/>
          <w:szCs w:val="20"/>
        </w:rPr>
        <w:t xml:space="preserve">　　〒</w:t>
      </w:r>
      <w:r w:rsidR="00320A61">
        <w:rPr>
          <w:rFonts w:hint="eastAsia"/>
          <w:sz w:val="20"/>
          <w:szCs w:val="20"/>
        </w:rPr>
        <w:t>９６０</w:t>
      </w:r>
      <w:r w:rsidR="00ED549E">
        <w:rPr>
          <w:rFonts w:hint="eastAsia"/>
          <w:sz w:val="20"/>
          <w:szCs w:val="20"/>
        </w:rPr>
        <w:t>－</w:t>
      </w:r>
      <w:r w:rsidR="00320A61">
        <w:rPr>
          <w:rFonts w:hint="eastAsia"/>
          <w:sz w:val="20"/>
          <w:szCs w:val="20"/>
        </w:rPr>
        <w:t>０２８２</w:t>
      </w:r>
      <w:r w:rsidRPr="00CB37A5">
        <w:rPr>
          <w:rFonts w:hint="eastAsia"/>
          <w:sz w:val="20"/>
          <w:szCs w:val="20"/>
        </w:rPr>
        <w:t xml:space="preserve">　福島県福島市飯坂町</w:t>
      </w:r>
      <w:r w:rsidR="00AE16C6">
        <w:rPr>
          <w:rFonts w:hint="eastAsia"/>
          <w:sz w:val="20"/>
          <w:szCs w:val="20"/>
        </w:rPr>
        <w:t>湯野字新湯</w:t>
      </w:r>
      <w:r w:rsidR="00AE16C6">
        <w:rPr>
          <w:rFonts w:hint="eastAsia"/>
          <w:sz w:val="20"/>
          <w:szCs w:val="20"/>
        </w:rPr>
        <w:t>6</w:t>
      </w:r>
    </w:p>
    <w:p w14:paraId="50D1E403" w14:textId="77777777" w:rsidR="003A1FDC" w:rsidRPr="003A1FDC" w:rsidRDefault="003A1FDC">
      <w:pPr>
        <w:rPr>
          <w:sz w:val="20"/>
          <w:szCs w:val="20"/>
        </w:rPr>
      </w:pPr>
      <w:r>
        <w:rPr>
          <w:rFonts w:hint="eastAsia"/>
          <w:sz w:val="20"/>
          <w:szCs w:val="20"/>
        </w:rPr>
        <w:t xml:space="preserve">　　　　　　　</w:t>
      </w:r>
      <w:r>
        <w:rPr>
          <w:rFonts w:hint="eastAsia"/>
          <w:sz w:val="20"/>
          <w:szCs w:val="20"/>
        </w:rPr>
        <w:t>TEL</w:t>
      </w:r>
      <w:r>
        <w:rPr>
          <w:rFonts w:hint="eastAsia"/>
          <w:sz w:val="20"/>
          <w:szCs w:val="20"/>
        </w:rPr>
        <w:t xml:space="preserve">　０２４－５４２－２２２６　　</w:t>
      </w:r>
      <w:r>
        <w:rPr>
          <w:rFonts w:hint="eastAsia"/>
          <w:sz w:val="20"/>
          <w:szCs w:val="20"/>
        </w:rPr>
        <w:t>FAX</w:t>
      </w:r>
      <w:r>
        <w:rPr>
          <w:rFonts w:hint="eastAsia"/>
          <w:sz w:val="20"/>
          <w:szCs w:val="20"/>
        </w:rPr>
        <w:t xml:space="preserve">　０２４－５４２－３６０４</w:t>
      </w:r>
    </w:p>
    <w:p w14:paraId="1F252B32" w14:textId="77777777" w:rsidR="00806648" w:rsidRDefault="00716E8B">
      <w:pPr>
        <w:rPr>
          <w:sz w:val="20"/>
          <w:szCs w:val="20"/>
        </w:rPr>
      </w:pPr>
      <w:r w:rsidRPr="00CB37A5">
        <w:rPr>
          <w:rFonts w:hint="eastAsia"/>
          <w:sz w:val="20"/>
          <w:szCs w:val="20"/>
        </w:rPr>
        <w:t xml:space="preserve">　　　</w:t>
      </w:r>
      <w:r w:rsidR="00CB37A5">
        <w:rPr>
          <w:rFonts w:hint="eastAsia"/>
          <w:sz w:val="20"/>
          <w:szCs w:val="20"/>
        </w:rPr>
        <w:t xml:space="preserve">　　</w:t>
      </w:r>
      <w:r w:rsidRPr="00CB37A5">
        <w:rPr>
          <w:rFonts w:hint="eastAsia"/>
          <w:sz w:val="20"/>
          <w:szCs w:val="20"/>
        </w:rPr>
        <w:t xml:space="preserve">　　</w:t>
      </w:r>
    </w:p>
    <w:p w14:paraId="6FF6EA6A" w14:textId="77777777" w:rsidR="00806648" w:rsidRDefault="00806648" w:rsidP="00806648">
      <w:pPr>
        <w:rPr>
          <w:sz w:val="20"/>
          <w:szCs w:val="20"/>
        </w:rPr>
      </w:pPr>
      <w:r>
        <w:rPr>
          <w:rFonts w:hint="eastAsia"/>
          <w:sz w:val="20"/>
          <w:szCs w:val="20"/>
        </w:rPr>
        <w:t>７　出場資格</w:t>
      </w:r>
    </w:p>
    <w:p w14:paraId="6E8BC8C2" w14:textId="77777777" w:rsidR="00785E68" w:rsidRDefault="00806648" w:rsidP="00806648">
      <w:pPr>
        <w:ind w:left="600" w:hangingChars="300" w:hanging="600"/>
        <w:rPr>
          <w:sz w:val="20"/>
          <w:szCs w:val="20"/>
        </w:rPr>
      </w:pPr>
      <w:r>
        <w:rPr>
          <w:rFonts w:hint="eastAsia"/>
          <w:sz w:val="20"/>
          <w:szCs w:val="20"/>
        </w:rPr>
        <w:t xml:space="preserve">　（１）</w:t>
      </w:r>
      <w:r w:rsidR="004F2396" w:rsidRPr="00016E36">
        <w:rPr>
          <w:rFonts w:asciiTheme="minorEastAsia" w:hAnsiTheme="minorEastAsia"/>
          <w:color w:val="FF0000"/>
          <w:szCs w:val="21"/>
        </w:rPr>
        <w:t>都道府県高等学校(</w:t>
      </w:r>
      <w:r w:rsidR="004F2396" w:rsidRPr="00016E36">
        <w:rPr>
          <w:rFonts w:asciiTheme="minorEastAsia" w:hAnsiTheme="minorEastAsia" w:cs="ＭＳ 明朝" w:hint="eastAsia"/>
          <w:color w:val="FF0000"/>
          <w:szCs w:val="21"/>
        </w:rPr>
        <w:t>芸術</w:t>
      </w:r>
      <w:r w:rsidR="004F2396" w:rsidRPr="00016E36">
        <w:rPr>
          <w:rFonts w:asciiTheme="minorEastAsia" w:hAnsiTheme="minorEastAsia"/>
          <w:color w:val="FF0000"/>
          <w:szCs w:val="21"/>
        </w:rPr>
        <w:t>)</w:t>
      </w:r>
      <w:r w:rsidR="004F2396" w:rsidRPr="00016E36">
        <w:rPr>
          <w:rFonts w:asciiTheme="minorEastAsia" w:hAnsiTheme="minorEastAsia" w:cs="ＭＳ 明朝" w:hint="eastAsia"/>
          <w:color w:val="FF0000"/>
          <w:szCs w:val="21"/>
        </w:rPr>
        <w:t>文化連盟に加盟し、都道府県高等学校（芸術）文化連盟会長から推薦された高等学校・中等教育学校後期課程・特別支援学校の高等部、高等専門学校第２年次までの生徒並びに専修学校及び各種学校の修業年限が高等学校と一致している生徒で、公益社団法人全国高等学校文化連盟将棋新人大会の参加要項により全国大会参加の資格を得たものとする。</w:t>
      </w:r>
      <w:r w:rsidR="004F2396" w:rsidRPr="00016E36">
        <w:rPr>
          <w:rFonts w:asciiTheme="minorEastAsia" w:hAnsiTheme="minorEastAsia" w:hint="eastAsia"/>
          <w:color w:val="FF0000"/>
          <w:sz w:val="20"/>
          <w:szCs w:val="20"/>
        </w:rPr>
        <w:t>学校長が許可した教員、または部活動指導員の引率を必須条件とする。</w:t>
      </w:r>
      <w:r w:rsidR="00785E68" w:rsidRPr="00016E36">
        <w:rPr>
          <w:rFonts w:asciiTheme="minorEastAsia" w:hAnsiTheme="minorEastAsia" w:hint="eastAsia"/>
          <w:sz w:val="20"/>
          <w:szCs w:val="20"/>
        </w:rPr>
        <w:t xml:space="preserve">　</w:t>
      </w:r>
      <w:r w:rsidR="00785E68">
        <w:rPr>
          <w:rFonts w:hint="eastAsia"/>
          <w:sz w:val="20"/>
          <w:szCs w:val="20"/>
        </w:rPr>
        <w:t xml:space="preserve">　　</w:t>
      </w:r>
    </w:p>
    <w:p w14:paraId="03A1BC2E" w14:textId="77777777" w:rsidR="00806648" w:rsidRDefault="00786D18" w:rsidP="00785E68">
      <w:pPr>
        <w:ind w:leftChars="300" w:left="630" w:firstLineChars="100" w:firstLine="200"/>
        <w:rPr>
          <w:sz w:val="20"/>
          <w:szCs w:val="20"/>
        </w:rPr>
      </w:pPr>
      <w:r>
        <w:rPr>
          <w:rFonts w:hint="eastAsia"/>
          <w:sz w:val="20"/>
          <w:szCs w:val="20"/>
        </w:rPr>
        <w:t>詳細は、「全国高等</w:t>
      </w:r>
      <w:r w:rsidR="00806648">
        <w:rPr>
          <w:rFonts w:hint="eastAsia"/>
          <w:sz w:val="20"/>
          <w:szCs w:val="20"/>
        </w:rPr>
        <w:t>学校</w:t>
      </w:r>
      <w:r w:rsidR="004F2396">
        <w:rPr>
          <w:rFonts w:hint="eastAsia"/>
          <w:sz w:val="20"/>
          <w:szCs w:val="20"/>
        </w:rPr>
        <w:t>文化連盟</w:t>
      </w:r>
      <w:r w:rsidR="00806648">
        <w:rPr>
          <w:rFonts w:hint="eastAsia"/>
          <w:sz w:val="20"/>
          <w:szCs w:val="20"/>
        </w:rPr>
        <w:t>将棋新人大会</w:t>
      </w:r>
      <w:r w:rsidR="00A814DC">
        <w:rPr>
          <w:rFonts w:hint="eastAsia"/>
          <w:sz w:val="20"/>
          <w:szCs w:val="20"/>
        </w:rPr>
        <w:t xml:space="preserve">　</w:t>
      </w:r>
      <w:r w:rsidR="00806648">
        <w:rPr>
          <w:rFonts w:hint="eastAsia"/>
          <w:sz w:val="20"/>
          <w:szCs w:val="20"/>
        </w:rPr>
        <w:t>規約</w:t>
      </w:r>
      <w:r w:rsidR="004F2396">
        <w:rPr>
          <w:rFonts w:hint="eastAsia"/>
          <w:sz w:val="20"/>
          <w:szCs w:val="20"/>
        </w:rPr>
        <w:t>第</w:t>
      </w:r>
      <w:r w:rsidR="004F2396">
        <w:rPr>
          <w:rFonts w:hint="eastAsia"/>
          <w:sz w:val="20"/>
          <w:szCs w:val="20"/>
        </w:rPr>
        <w:t>6</w:t>
      </w:r>
      <w:r w:rsidR="004F2396">
        <w:rPr>
          <w:rFonts w:hint="eastAsia"/>
          <w:sz w:val="20"/>
          <w:szCs w:val="20"/>
        </w:rPr>
        <w:t>条</w:t>
      </w:r>
      <w:r w:rsidR="00806648">
        <w:rPr>
          <w:rFonts w:hint="eastAsia"/>
          <w:sz w:val="20"/>
          <w:szCs w:val="20"/>
        </w:rPr>
        <w:t>」及び「全国高等学校</w:t>
      </w:r>
      <w:r w:rsidR="004F2396">
        <w:rPr>
          <w:rFonts w:hint="eastAsia"/>
          <w:sz w:val="20"/>
          <w:szCs w:val="20"/>
        </w:rPr>
        <w:t>文化連盟</w:t>
      </w:r>
      <w:r w:rsidR="00806648">
        <w:rPr>
          <w:rFonts w:hint="eastAsia"/>
          <w:sz w:val="20"/>
          <w:szCs w:val="20"/>
        </w:rPr>
        <w:t>将棋新人大会内規</w:t>
      </w:r>
      <w:r w:rsidR="00A814DC">
        <w:rPr>
          <w:rFonts w:hint="eastAsia"/>
          <w:sz w:val="20"/>
          <w:szCs w:val="20"/>
        </w:rPr>
        <w:t xml:space="preserve">　</w:t>
      </w:r>
      <w:r w:rsidR="004F2396">
        <w:rPr>
          <w:rFonts w:hint="eastAsia"/>
          <w:sz w:val="20"/>
          <w:szCs w:val="20"/>
        </w:rPr>
        <w:t>出場資格に</w:t>
      </w:r>
      <w:r w:rsidR="00785E68">
        <w:rPr>
          <w:rFonts w:hint="eastAsia"/>
          <w:sz w:val="20"/>
          <w:szCs w:val="20"/>
        </w:rPr>
        <w:t>関する内規</w:t>
      </w:r>
      <w:r w:rsidR="00806648">
        <w:rPr>
          <w:rFonts w:hint="eastAsia"/>
          <w:sz w:val="20"/>
          <w:szCs w:val="20"/>
        </w:rPr>
        <w:t>」に定められた通りとする。</w:t>
      </w:r>
    </w:p>
    <w:p w14:paraId="6EBCF45E" w14:textId="77777777" w:rsidR="00806648" w:rsidRDefault="00806648" w:rsidP="00785E68">
      <w:pPr>
        <w:ind w:leftChars="100" w:left="610" w:hangingChars="200" w:hanging="400"/>
        <w:rPr>
          <w:sz w:val="20"/>
          <w:szCs w:val="20"/>
        </w:rPr>
      </w:pPr>
      <w:r>
        <w:rPr>
          <w:rFonts w:hint="eastAsia"/>
          <w:sz w:val="20"/>
          <w:szCs w:val="20"/>
        </w:rPr>
        <w:t>（２）定員は各都道府県、男子２名、女子３名まで（ただし開催県は男子３名、女子６名）。なお、前年度優勝者の出身高校所在地の都道府県にかぎり、さらに１名の出場資格を与える。</w:t>
      </w:r>
    </w:p>
    <w:p w14:paraId="61F7BB2C" w14:textId="77777777" w:rsidR="00806648" w:rsidRDefault="00806648">
      <w:pPr>
        <w:rPr>
          <w:sz w:val="20"/>
          <w:szCs w:val="20"/>
        </w:rPr>
      </w:pPr>
    </w:p>
    <w:p w14:paraId="77D47F17" w14:textId="77777777" w:rsidR="00806648" w:rsidRDefault="00806648">
      <w:pPr>
        <w:rPr>
          <w:sz w:val="20"/>
          <w:szCs w:val="20"/>
        </w:rPr>
      </w:pPr>
      <w:r>
        <w:rPr>
          <w:rFonts w:hint="eastAsia"/>
          <w:sz w:val="20"/>
          <w:szCs w:val="20"/>
        </w:rPr>
        <w:t>８　競技種目　男女別個人戦</w:t>
      </w:r>
    </w:p>
    <w:p w14:paraId="2E1C9C14" w14:textId="77777777" w:rsidR="00806648" w:rsidRDefault="00806648">
      <w:pPr>
        <w:rPr>
          <w:sz w:val="20"/>
          <w:szCs w:val="20"/>
        </w:rPr>
      </w:pPr>
    </w:p>
    <w:p w14:paraId="1A9C7586" w14:textId="77777777" w:rsidR="00806648" w:rsidRDefault="00806648" w:rsidP="00806648">
      <w:pPr>
        <w:rPr>
          <w:sz w:val="20"/>
          <w:szCs w:val="20"/>
        </w:rPr>
      </w:pPr>
      <w:r>
        <w:rPr>
          <w:rFonts w:hint="eastAsia"/>
          <w:sz w:val="20"/>
          <w:szCs w:val="20"/>
        </w:rPr>
        <w:lastRenderedPageBreak/>
        <w:t>９　競技方法</w:t>
      </w:r>
      <w:r w:rsidR="00320A61">
        <w:rPr>
          <w:rFonts w:hint="eastAsia"/>
          <w:sz w:val="20"/>
          <w:szCs w:val="20"/>
        </w:rPr>
        <w:t xml:space="preserve">　</w:t>
      </w:r>
      <w:r>
        <w:rPr>
          <w:rFonts w:hint="eastAsia"/>
          <w:sz w:val="20"/>
          <w:szCs w:val="20"/>
        </w:rPr>
        <w:t>男女ともスイス式トーナメントによる予選と決勝トーナメントを行う。</w:t>
      </w:r>
    </w:p>
    <w:p w14:paraId="7F554960" w14:textId="77777777" w:rsidR="00320A61" w:rsidRDefault="00806648" w:rsidP="00320A61">
      <w:pPr>
        <w:ind w:firstLineChars="700" w:firstLine="1400"/>
        <w:rPr>
          <w:sz w:val="20"/>
          <w:szCs w:val="20"/>
        </w:rPr>
      </w:pPr>
      <w:r>
        <w:rPr>
          <w:rFonts w:hint="eastAsia"/>
          <w:sz w:val="20"/>
          <w:szCs w:val="20"/>
        </w:rPr>
        <w:t>予選は男子４回戦、女子５回戦を行い、全勝及び１敗者を決勝トーナメントに進出させるもの</w:t>
      </w:r>
    </w:p>
    <w:p w14:paraId="05ECF4D2" w14:textId="77777777" w:rsidR="007A40DB" w:rsidRDefault="00806648" w:rsidP="007A40DB">
      <w:pPr>
        <w:ind w:firstLineChars="700" w:firstLine="1400"/>
        <w:rPr>
          <w:sz w:val="20"/>
          <w:szCs w:val="20"/>
        </w:rPr>
      </w:pPr>
      <w:r>
        <w:rPr>
          <w:rFonts w:hint="eastAsia"/>
          <w:sz w:val="20"/>
          <w:szCs w:val="20"/>
        </w:rPr>
        <w:t>とする。</w:t>
      </w:r>
    </w:p>
    <w:p w14:paraId="6E78C306" w14:textId="77777777" w:rsidR="00320A61" w:rsidRDefault="00806648" w:rsidP="007A40DB">
      <w:pPr>
        <w:ind w:firstLineChars="700" w:firstLine="1400"/>
        <w:rPr>
          <w:sz w:val="20"/>
          <w:szCs w:val="20"/>
        </w:rPr>
      </w:pPr>
      <w:r>
        <w:rPr>
          <w:rFonts w:hint="eastAsia"/>
          <w:sz w:val="20"/>
          <w:szCs w:val="20"/>
        </w:rPr>
        <w:t>持ち時間は、男子は予選・決勝トーナメント２０分、女子は２日目１５分、３日目２０分で</w:t>
      </w:r>
    </w:p>
    <w:p w14:paraId="29DEB9DD" w14:textId="77777777" w:rsidR="00320A61" w:rsidRDefault="00806648" w:rsidP="007A40DB">
      <w:pPr>
        <w:ind w:firstLineChars="700" w:firstLine="1400"/>
        <w:rPr>
          <w:sz w:val="20"/>
          <w:szCs w:val="20"/>
        </w:rPr>
      </w:pPr>
      <w:r>
        <w:rPr>
          <w:rFonts w:hint="eastAsia"/>
          <w:sz w:val="20"/>
          <w:szCs w:val="20"/>
        </w:rPr>
        <w:t>実施する。いずれも持ち時間を使い切ると一手３０秒の秒読みとする。</w:t>
      </w:r>
    </w:p>
    <w:p w14:paraId="608D105A" w14:textId="77777777" w:rsidR="00806648" w:rsidRDefault="00806648" w:rsidP="00320A61">
      <w:pPr>
        <w:ind w:firstLineChars="700" w:firstLine="1400"/>
        <w:rPr>
          <w:sz w:val="20"/>
          <w:szCs w:val="20"/>
        </w:rPr>
      </w:pPr>
      <w:r>
        <w:rPr>
          <w:rFonts w:hint="eastAsia"/>
          <w:sz w:val="20"/>
          <w:szCs w:val="20"/>
        </w:rPr>
        <w:t>その他</w:t>
      </w:r>
      <w:r w:rsidR="00320A61">
        <w:rPr>
          <w:rFonts w:hint="eastAsia"/>
          <w:sz w:val="20"/>
          <w:szCs w:val="20"/>
        </w:rPr>
        <w:t>、</w:t>
      </w:r>
      <w:r>
        <w:rPr>
          <w:rFonts w:hint="eastAsia"/>
          <w:sz w:val="20"/>
          <w:szCs w:val="20"/>
        </w:rPr>
        <w:t>対局規定は「高等学校文化連盟全国将棋専門部対局規定」による。</w:t>
      </w:r>
    </w:p>
    <w:p w14:paraId="1EB927F6" w14:textId="77777777" w:rsidR="00320A61" w:rsidRDefault="00320A61" w:rsidP="00320A61">
      <w:pPr>
        <w:rPr>
          <w:sz w:val="20"/>
          <w:szCs w:val="20"/>
        </w:rPr>
      </w:pPr>
    </w:p>
    <w:p w14:paraId="403EC4FC" w14:textId="77777777" w:rsidR="00320A61" w:rsidRDefault="00320A61" w:rsidP="00320A61">
      <w:pPr>
        <w:rPr>
          <w:sz w:val="20"/>
          <w:szCs w:val="20"/>
        </w:rPr>
      </w:pPr>
      <w:r>
        <w:rPr>
          <w:rFonts w:hint="eastAsia"/>
          <w:sz w:val="20"/>
          <w:szCs w:val="20"/>
        </w:rPr>
        <w:t>10</w:t>
      </w:r>
      <w:r>
        <w:rPr>
          <w:rFonts w:hint="eastAsia"/>
          <w:sz w:val="20"/>
          <w:szCs w:val="20"/>
        </w:rPr>
        <w:t xml:space="preserve">　表　　彰　男女上位８名を表彰する。</w:t>
      </w:r>
    </w:p>
    <w:p w14:paraId="4317CF5D" w14:textId="77777777" w:rsidR="00320A61" w:rsidRDefault="00320A61" w:rsidP="00320A61">
      <w:pPr>
        <w:rPr>
          <w:sz w:val="20"/>
          <w:szCs w:val="20"/>
        </w:rPr>
      </w:pPr>
    </w:p>
    <w:p w14:paraId="037AF822" w14:textId="77777777" w:rsidR="00320A61" w:rsidRDefault="00320A61" w:rsidP="00320A61">
      <w:pPr>
        <w:rPr>
          <w:sz w:val="20"/>
          <w:szCs w:val="20"/>
        </w:rPr>
      </w:pPr>
      <w:r>
        <w:rPr>
          <w:rFonts w:hint="eastAsia"/>
          <w:sz w:val="20"/>
          <w:szCs w:val="20"/>
        </w:rPr>
        <w:t>11</w:t>
      </w:r>
      <w:r>
        <w:rPr>
          <w:rFonts w:hint="eastAsia"/>
          <w:sz w:val="20"/>
          <w:szCs w:val="20"/>
        </w:rPr>
        <w:t xml:space="preserve">　参加申込期日および手続き</w:t>
      </w:r>
    </w:p>
    <w:p w14:paraId="1F8DDF8F" w14:textId="77777777" w:rsidR="002B5122" w:rsidRPr="006F555E" w:rsidRDefault="00320A61" w:rsidP="007A40DB">
      <w:pPr>
        <w:ind w:leftChars="700" w:left="1470"/>
        <w:rPr>
          <w:color w:val="FF0000"/>
          <w:sz w:val="20"/>
          <w:szCs w:val="20"/>
        </w:rPr>
      </w:pPr>
      <w:r w:rsidRPr="006F555E">
        <w:rPr>
          <w:rFonts w:hint="eastAsia"/>
          <w:color w:val="FF0000"/>
          <w:sz w:val="20"/>
          <w:szCs w:val="20"/>
        </w:rPr>
        <w:t>令和元年１１月２９日</w:t>
      </w:r>
      <w:r w:rsidR="002B5122" w:rsidRPr="006F555E">
        <w:rPr>
          <w:rFonts w:hint="eastAsia"/>
          <w:color w:val="FF0000"/>
          <w:sz w:val="20"/>
          <w:szCs w:val="20"/>
        </w:rPr>
        <w:t>（金）まで以下の手続きをすること（いずれも期日必着）。</w:t>
      </w:r>
    </w:p>
    <w:p w14:paraId="20C63510" w14:textId="77777777" w:rsidR="002B5122" w:rsidRPr="006F555E" w:rsidRDefault="002B5122" w:rsidP="002B5122">
      <w:pPr>
        <w:ind w:firstLineChars="500" w:firstLine="1000"/>
        <w:rPr>
          <w:color w:val="FF0000"/>
          <w:sz w:val="20"/>
        </w:rPr>
      </w:pPr>
      <w:r w:rsidRPr="006F555E">
        <w:rPr>
          <w:rFonts w:hint="eastAsia"/>
          <w:color w:val="FF0000"/>
          <w:sz w:val="20"/>
        </w:rPr>
        <w:t>（１）各参加校</w:t>
      </w:r>
    </w:p>
    <w:p w14:paraId="6EEE5E8E" w14:textId="77777777" w:rsidR="002B5122" w:rsidRPr="006F555E" w:rsidRDefault="002B5122" w:rsidP="002B5122">
      <w:pPr>
        <w:ind w:firstLineChars="800" w:firstLine="1600"/>
        <w:rPr>
          <w:color w:val="FF0000"/>
          <w:sz w:val="20"/>
        </w:rPr>
      </w:pPr>
      <w:r w:rsidRPr="006F555E">
        <w:rPr>
          <w:rFonts w:hint="eastAsia"/>
          <w:color w:val="FF0000"/>
          <w:sz w:val="20"/>
        </w:rPr>
        <w:t>参加申込用紙（公印あり）を大会事務局へ郵送</w:t>
      </w:r>
    </w:p>
    <w:p w14:paraId="49AE732F" w14:textId="77777777" w:rsidR="002B5122" w:rsidRPr="006F555E" w:rsidRDefault="002B5122" w:rsidP="002B5122">
      <w:pPr>
        <w:ind w:left="5600" w:hangingChars="2800" w:hanging="5600"/>
        <w:rPr>
          <w:color w:val="FF0000"/>
          <w:sz w:val="20"/>
        </w:rPr>
      </w:pPr>
      <w:r w:rsidRPr="006F555E">
        <w:rPr>
          <w:rFonts w:hint="eastAsia"/>
          <w:color w:val="FF0000"/>
          <w:sz w:val="20"/>
        </w:rPr>
        <w:t xml:space="preserve">　　　　　　　　参加申込用紙（公印なし）を大会事務局と各都道府県将棋専門部事務局へ電子メールで送信</w:t>
      </w:r>
    </w:p>
    <w:p w14:paraId="4485A6D1" w14:textId="77777777" w:rsidR="002B5122" w:rsidRPr="006F555E" w:rsidRDefault="002B5122" w:rsidP="002B5122">
      <w:pPr>
        <w:ind w:firstLineChars="500" w:firstLine="1000"/>
        <w:rPr>
          <w:color w:val="FF0000"/>
          <w:sz w:val="20"/>
        </w:rPr>
      </w:pPr>
      <w:r w:rsidRPr="006F555E">
        <w:rPr>
          <w:rFonts w:hint="eastAsia"/>
          <w:color w:val="FF0000"/>
          <w:sz w:val="20"/>
        </w:rPr>
        <w:t>（２）各都道府県将棋専門部事務局</w:t>
      </w:r>
    </w:p>
    <w:p w14:paraId="565D8A79" w14:textId="77777777" w:rsidR="00320A61" w:rsidRPr="006F555E" w:rsidRDefault="002B5122" w:rsidP="002B5122">
      <w:pPr>
        <w:ind w:firstLineChars="800" w:firstLine="1600"/>
        <w:rPr>
          <w:color w:val="FF0000"/>
          <w:sz w:val="20"/>
          <w:szCs w:val="20"/>
        </w:rPr>
      </w:pPr>
      <w:r w:rsidRPr="006F555E">
        <w:rPr>
          <w:rFonts w:hint="eastAsia"/>
          <w:color w:val="FF0000"/>
          <w:sz w:val="20"/>
        </w:rPr>
        <w:t>参加報告書を大会事務局へ電子メールで送信</w:t>
      </w:r>
    </w:p>
    <w:p w14:paraId="5D962909" w14:textId="77777777" w:rsidR="00320A61" w:rsidRDefault="00320A61" w:rsidP="00320A61">
      <w:pPr>
        <w:ind w:firstLineChars="100" w:firstLine="200"/>
        <w:rPr>
          <w:sz w:val="20"/>
          <w:szCs w:val="20"/>
        </w:rPr>
      </w:pPr>
      <w:r>
        <w:rPr>
          <w:rFonts w:hint="eastAsia"/>
          <w:sz w:val="20"/>
          <w:szCs w:val="20"/>
        </w:rPr>
        <w:t>〔事務局〕　〒９６０－８００２　福島県福島市森合町５－７２</w:t>
      </w:r>
    </w:p>
    <w:p w14:paraId="64B11961" w14:textId="77777777" w:rsidR="00320A61" w:rsidRDefault="00320A61" w:rsidP="00320A61">
      <w:pPr>
        <w:ind w:firstLineChars="700" w:firstLine="1400"/>
        <w:rPr>
          <w:sz w:val="20"/>
          <w:szCs w:val="20"/>
        </w:rPr>
      </w:pPr>
      <w:r>
        <w:rPr>
          <w:rFonts w:hint="eastAsia"/>
          <w:sz w:val="20"/>
          <w:szCs w:val="20"/>
        </w:rPr>
        <w:t>福島県立福島高等学校内</w:t>
      </w:r>
    </w:p>
    <w:p w14:paraId="792799A4" w14:textId="77777777" w:rsidR="00320A61" w:rsidRDefault="00320A61" w:rsidP="00320A61">
      <w:pPr>
        <w:ind w:firstLineChars="700" w:firstLine="1400"/>
        <w:rPr>
          <w:sz w:val="20"/>
          <w:szCs w:val="20"/>
        </w:rPr>
      </w:pPr>
      <w:r>
        <w:rPr>
          <w:rFonts w:hint="eastAsia"/>
          <w:sz w:val="20"/>
          <w:szCs w:val="20"/>
        </w:rPr>
        <w:t>第</w:t>
      </w:r>
      <w:r>
        <w:rPr>
          <w:rFonts w:hint="eastAsia"/>
          <w:sz w:val="20"/>
          <w:szCs w:val="20"/>
        </w:rPr>
        <w:t>28</w:t>
      </w:r>
      <w:r>
        <w:rPr>
          <w:rFonts w:hint="eastAsia"/>
          <w:sz w:val="20"/>
          <w:szCs w:val="20"/>
        </w:rPr>
        <w:t>回全国</w:t>
      </w:r>
      <w:r w:rsidRPr="00CB37A5">
        <w:rPr>
          <w:rFonts w:hint="eastAsia"/>
          <w:sz w:val="20"/>
          <w:szCs w:val="20"/>
        </w:rPr>
        <w:t>高等学校文化連盟</w:t>
      </w:r>
      <w:r>
        <w:rPr>
          <w:rFonts w:hint="eastAsia"/>
          <w:sz w:val="20"/>
          <w:szCs w:val="20"/>
        </w:rPr>
        <w:t>将棋新人大会事務局　松村茂郎</w:t>
      </w:r>
    </w:p>
    <w:p w14:paraId="7F3E2EFF" w14:textId="77777777" w:rsidR="00320A61" w:rsidRPr="0006254E" w:rsidRDefault="00320A61" w:rsidP="00320A61">
      <w:pPr>
        <w:ind w:firstLineChars="700" w:firstLine="1400"/>
        <w:rPr>
          <w:sz w:val="20"/>
          <w:szCs w:val="20"/>
        </w:rPr>
      </w:pPr>
      <w:r>
        <w:rPr>
          <w:rFonts w:hint="eastAsia"/>
          <w:sz w:val="20"/>
          <w:szCs w:val="20"/>
        </w:rPr>
        <w:t>電話０２４－５３５－２３９１　ＦＡＸ０２４－５３５－２３９２</w:t>
      </w:r>
    </w:p>
    <w:p w14:paraId="0F9DE7BF" w14:textId="77777777" w:rsidR="00320A61" w:rsidRDefault="00320A61" w:rsidP="00320A61">
      <w:pPr>
        <w:ind w:firstLineChars="700" w:firstLine="1400"/>
        <w:rPr>
          <w:rFonts w:hAnsi="Arial" w:cs="Arial"/>
          <w:color w:val="212121"/>
          <w:sz w:val="19"/>
          <w:szCs w:val="19"/>
          <w:shd w:val="clear" w:color="auto" w:fill="FFFFFF"/>
        </w:rPr>
      </w:pPr>
      <w:r>
        <w:rPr>
          <w:rFonts w:hint="eastAsia"/>
          <w:sz w:val="20"/>
          <w:szCs w:val="20"/>
        </w:rPr>
        <w:t>E</w:t>
      </w:r>
      <w:r>
        <w:rPr>
          <w:rFonts w:hint="eastAsia"/>
          <w:sz w:val="20"/>
          <w:szCs w:val="20"/>
        </w:rPr>
        <w:t>－</w:t>
      </w:r>
      <w:r>
        <w:rPr>
          <w:rFonts w:hint="eastAsia"/>
          <w:sz w:val="20"/>
          <w:szCs w:val="20"/>
        </w:rPr>
        <w:t>MAIL</w:t>
      </w:r>
      <w:r w:rsidRPr="0006254E">
        <w:rPr>
          <w:sz w:val="20"/>
          <w:szCs w:val="20"/>
        </w:rPr>
        <w:t>（</w:t>
      </w:r>
      <w:hyperlink r:id="rId6" w:history="1">
        <w:r>
          <w:rPr>
            <w:rStyle w:val="ac"/>
            <w:rFonts w:cs="Arial"/>
            <w:sz w:val="19"/>
            <w:szCs w:val="19"/>
            <w:shd w:val="clear" w:color="auto" w:fill="FFFFFF"/>
          </w:rPr>
          <w:t>matsumura.shige</w:t>
        </w:r>
        <w:r w:rsidRPr="00F52A28">
          <w:rPr>
            <w:rStyle w:val="ac"/>
            <w:rFonts w:cs="Arial"/>
            <w:sz w:val="19"/>
            <w:szCs w:val="19"/>
            <w:shd w:val="clear" w:color="auto" w:fill="FFFFFF"/>
          </w:rPr>
          <w:t>o@fcs.ed.jp</w:t>
        </w:r>
      </w:hyperlink>
      <w:r w:rsidRPr="0006254E">
        <w:rPr>
          <w:rFonts w:hAnsi="Arial" w:cs="Arial"/>
          <w:color w:val="212121"/>
          <w:sz w:val="19"/>
          <w:szCs w:val="19"/>
          <w:shd w:val="clear" w:color="auto" w:fill="FFFFFF"/>
        </w:rPr>
        <w:t>）</w:t>
      </w:r>
    </w:p>
    <w:p w14:paraId="37D04EA6" w14:textId="77777777" w:rsidR="00320A61" w:rsidRPr="00320A61" w:rsidRDefault="00320A61" w:rsidP="00320A61">
      <w:pPr>
        <w:rPr>
          <w:sz w:val="20"/>
          <w:szCs w:val="20"/>
        </w:rPr>
      </w:pPr>
    </w:p>
    <w:p w14:paraId="4D65FBFD" w14:textId="77777777" w:rsidR="00320A61" w:rsidRDefault="00320A61" w:rsidP="00320A61">
      <w:pPr>
        <w:rPr>
          <w:sz w:val="20"/>
          <w:szCs w:val="20"/>
        </w:rPr>
      </w:pPr>
      <w:r>
        <w:rPr>
          <w:rFonts w:hint="eastAsia"/>
          <w:sz w:val="20"/>
          <w:szCs w:val="20"/>
        </w:rPr>
        <w:t>12</w:t>
      </w:r>
      <w:r>
        <w:rPr>
          <w:rFonts w:hint="eastAsia"/>
          <w:sz w:val="20"/>
          <w:szCs w:val="20"/>
        </w:rPr>
        <w:t xml:space="preserve">　宿泊申込期日及び手続き</w:t>
      </w:r>
    </w:p>
    <w:p w14:paraId="5C80EFE7" w14:textId="77777777" w:rsidR="00320A61" w:rsidRDefault="00320A61" w:rsidP="00320A61">
      <w:pPr>
        <w:ind w:firstLineChars="700" w:firstLine="1400"/>
        <w:rPr>
          <w:sz w:val="20"/>
          <w:szCs w:val="20"/>
        </w:rPr>
      </w:pPr>
      <w:r>
        <w:rPr>
          <w:rFonts w:hint="eastAsia"/>
          <w:sz w:val="20"/>
          <w:szCs w:val="20"/>
        </w:rPr>
        <w:t>令和元年１１月２９日（金）まで</w:t>
      </w:r>
      <w:r w:rsidR="007A40DB">
        <w:rPr>
          <w:rFonts w:hint="eastAsia"/>
          <w:sz w:val="20"/>
          <w:szCs w:val="20"/>
        </w:rPr>
        <w:t>に</w:t>
      </w:r>
      <w:r>
        <w:rPr>
          <w:rFonts w:hint="eastAsia"/>
          <w:sz w:val="20"/>
          <w:szCs w:val="20"/>
        </w:rPr>
        <w:t>、ＪＴＢ福島支店</w:t>
      </w:r>
      <w:r w:rsidR="007A40DB">
        <w:rPr>
          <w:rFonts w:hint="eastAsia"/>
          <w:sz w:val="20"/>
          <w:szCs w:val="20"/>
        </w:rPr>
        <w:t>に</w:t>
      </w:r>
      <w:r>
        <w:rPr>
          <w:rFonts w:hint="eastAsia"/>
          <w:sz w:val="20"/>
          <w:szCs w:val="20"/>
        </w:rPr>
        <w:t>申し込む。</w:t>
      </w:r>
    </w:p>
    <w:p w14:paraId="59804656" w14:textId="77777777" w:rsidR="00320A61" w:rsidRDefault="00320A61" w:rsidP="00320A61">
      <w:pPr>
        <w:ind w:firstLineChars="100" w:firstLine="200"/>
        <w:rPr>
          <w:sz w:val="20"/>
          <w:szCs w:val="20"/>
        </w:rPr>
      </w:pPr>
      <w:r>
        <w:rPr>
          <w:rFonts w:hint="eastAsia"/>
          <w:sz w:val="20"/>
          <w:szCs w:val="20"/>
        </w:rPr>
        <w:t>〔宿泊申込先〕</w:t>
      </w:r>
    </w:p>
    <w:p w14:paraId="29172DC8" w14:textId="77777777" w:rsidR="00320A61" w:rsidRDefault="00320A61" w:rsidP="00320A61">
      <w:pPr>
        <w:ind w:firstLineChars="200" w:firstLine="400"/>
        <w:rPr>
          <w:sz w:val="20"/>
          <w:szCs w:val="20"/>
        </w:rPr>
      </w:pPr>
      <w:r>
        <w:rPr>
          <w:rFonts w:hint="eastAsia"/>
          <w:sz w:val="20"/>
          <w:szCs w:val="20"/>
        </w:rPr>
        <w:t>〒９６３－８００４　福島県郡山市中町１０－１４　和久屋ビル２階</w:t>
      </w:r>
    </w:p>
    <w:p w14:paraId="794411A4" w14:textId="77777777" w:rsidR="00320A61" w:rsidRDefault="00320A61" w:rsidP="00320A61">
      <w:pPr>
        <w:rPr>
          <w:sz w:val="20"/>
          <w:szCs w:val="20"/>
        </w:rPr>
      </w:pPr>
      <w:r>
        <w:rPr>
          <w:rFonts w:hint="eastAsia"/>
          <w:sz w:val="20"/>
          <w:szCs w:val="20"/>
        </w:rPr>
        <w:t xml:space="preserve">　　　　　ＪＴＢ福島支店</w:t>
      </w:r>
    </w:p>
    <w:p w14:paraId="4365C56D" w14:textId="77777777" w:rsidR="00320A61" w:rsidRDefault="00320A61" w:rsidP="00320A61">
      <w:pPr>
        <w:rPr>
          <w:sz w:val="20"/>
          <w:szCs w:val="20"/>
        </w:rPr>
      </w:pPr>
      <w:r>
        <w:rPr>
          <w:rFonts w:hint="eastAsia"/>
          <w:sz w:val="20"/>
          <w:szCs w:val="20"/>
        </w:rPr>
        <w:t xml:space="preserve">　　　　　　　　　支店長　浜田　正隆　　　</w:t>
      </w:r>
    </w:p>
    <w:p w14:paraId="3253C263" w14:textId="77777777" w:rsidR="00320A61" w:rsidRDefault="00320A61" w:rsidP="00320A61">
      <w:pPr>
        <w:ind w:firstLineChars="900" w:firstLine="1800"/>
        <w:rPr>
          <w:sz w:val="20"/>
          <w:szCs w:val="20"/>
        </w:rPr>
      </w:pPr>
      <w:r>
        <w:rPr>
          <w:rFonts w:hint="eastAsia"/>
          <w:sz w:val="20"/>
          <w:szCs w:val="20"/>
        </w:rPr>
        <w:t>担　当　佐藤　しおり・伊藤　悠</w:t>
      </w:r>
    </w:p>
    <w:p w14:paraId="525516FF" w14:textId="77777777" w:rsidR="00320A61" w:rsidRDefault="00320A61" w:rsidP="00320A61">
      <w:pPr>
        <w:rPr>
          <w:sz w:val="20"/>
          <w:szCs w:val="20"/>
        </w:rPr>
      </w:pPr>
      <w:r>
        <w:rPr>
          <w:rFonts w:hint="eastAsia"/>
          <w:sz w:val="20"/>
          <w:szCs w:val="20"/>
        </w:rPr>
        <w:t xml:space="preserve">　　　　　　　　　</w:t>
      </w:r>
      <w:r>
        <w:rPr>
          <w:rFonts w:hint="eastAsia"/>
          <w:sz w:val="20"/>
          <w:szCs w:val="20"/>
        </w:rPr>
        <w:t>TEL</w:t>
      </w:r>
      <w:r>
        <w:rPr>
          <w:rFonts w:hint="eastAsia"/>
          <w:sz w:val="20"/>
          <w:szCs w:val="20"/>
        </w:rPr>
        <w:t xml:space="preserve">　０２４－９３２－０６５７　</w:t>
      </w:r>
      <w:r>
        <w:rPr>
          <w:rFonts w:hint="eastAsia"/>
          <w:sz w:val="20"/>
          <w:szCs w:val="20"/>
        </w:rPr>
        <w:t>FAX</w:t>
      </w:r>
      <w:r>
        <w:rPr>
          <w:rFonts w:hint="eastAsia"/>
          <w:sz w:val="20"/>
          <w:szCs w:val="20"/>
        </w:rPr>
        <w:t xml:space="preserve">　０２４－９３３－６６２０　　　</w:t>
      </w:r>
    </w:p>
    <w:sectPr w:rsidR="00320A61" w:rsidSect="00716E8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7EA00F" w14:textId="77777777" w:rsidR="00220F9F" w:rsidRDefault="00220F9F" w:rsidP="00CB37A5">
      <w:r>
        <w:separator/>
      </w:r>
    </w:p>
  </w:endnote>
  <w:endnote w:type="continuationSeparator" w:id="0">
    <w:p w14:paraId="40FAA4DB" w14:textId="77777777" w:rsidR="00220F9F" w:rsidRDefault="00220F9F" w:rsidP="00CB3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02D4C" w14:textId="77777777" w:rsidR="00220F9F" w:rsidRDefault="00220F9F" w:rsidP="00CB37A5">
      <w:r>
        <w:separator/>
      </w:r>
    </w:p>
  </w:footnote>
  <w:footnote w:type="continuationSeparator" w:id="0">
    <w:p w14:paraId="18659705" w14:textId="77777777" w:rsidR="00220F9F" w:rsidRDefault="00220F9F" w:rsidP="00CB37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0B9"/>
    <w:rsid w:val="00016E36"/>
    <w:rsid w:val="00030623"/>
    <w:rsid w:val="0006254E"/>
    <w:rsid w:val="00194148"/>
    <w:rsid w:val="001B119C"/>
    <w:rsid w:val="001C40A5"/>
    <w:rsid w:val="00220F9F"/>
    <w:rsid w:val="00227919"/>
    <w:rsid w:val="002B5122"/>
    <w:rsid w:val="002D0DD9"/>
    <w:rsid w:val="002D730B"/>
    <w:rsid w:val="00320A61"/>
    <w:rsid w:val="003A10E1"/>
    <w:rsid w:val="003A1FDC"/>
    <w:rsid w:val="003E20FE"/>
    <w:rsid w:val="003F0C5C"/>
    <w:rsid w:val="004121DD"/>
    <w:rsid w:val="00441738"/>
    <w:rsid w:val="00443AF4"/>
    <w:rsid w:val="00463E19"/>
    <w:rsid w:val="004B1EB3"/>
    <w:rsid w:val="004F2396"/>
    <w:rsid w:val="00514DC6"/>
    <w:rsid w:val="00525469"/>
    <w:rsid w:val="006143F0"/>
    <w:rsid w:val="0062008D"/>
    <w:rsid w:val="00662F06"/>
    <w:rsid w:val="006F555E"/>
    <w:rsid w:val="00716E8B"/>
    <w:rsid w:val="00785E68"/>
    <w:rsid w:val="00786D18"/>
    <w:rsid w:val="007A40DB"/>
    <w:rsid w:val="007B08A5"/>
    <w:rsid w:val="00806648"/>
    <w:rsid w:val="008A3E2D"/>
    <w:rsid w:val="009307DC"/>
    <w:rsid w:val="009B070C"/>
    <w:rsid w:val="00A814DC"/>
    <w:rsid w:val="00AE16C6"/>
    <w:rsid w:val="00B06162"/>
    <w:rsid w:val="00B36608"/>
    <w:rsid w:val="00B578C3"/>
    <w:rsid w:val="00CB37A5"/>
    <w:rsid w:val="00D0377C"/>
    <w:rsid w:val="00D75BA5"/>
    <w:rsid w:val="00D97F87"/>
    <w:rsid w:val="00ED1019"/>
    <w:rsid w:val="00ED549E"/>
    <w:rsid w:val="00F610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8557A6A"/>
  <w15:docId w15:val="{3D68CE56-53B2-4459-9865-0DDBA7B8B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11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610B9"/>
  </w:style>
  <w:style w:type="character" w:customStyle="1" w:styleId="a4">
    <w:name w:val="日付 (文字)"/>
    <w:basedOn w:val="a0"/>
    <w:link w:val="a3"/>
    <w:uiPriority w:val="99"/>
    <w:semiHidden/>
    <w:rsid w:val="00F610B9"/>
  </w:style>
  <w:style w:type="paragraph" w:styleId="a5">
    <w:name w:val="header"/>
    <w:basedOn w:val="a"/>
    <w:link w:val="a6"/>
    <w:uiPriority w:val="99"/>
    <w:unhideWhenUsed/>
    <w:rsid w:val="00CB37A5"/>
    <w:pPr>
      <w:tabs>
        <w:tab w:val="center" w:pos="4252"/>
        <w:tab w:val="right" w:pos="8504"/>
      </w:tabs>
      <w:snapToGrid w:val="0"/>
    </w:pPr>
  </w:style>
  <w:style w:type="character" w:customStyle="1" w:styleId="a6">
    <w:name w:val="ヘッダー (文字)"/>
    <w:basedOn w:val="a0"/>
    <w:link w:val="a5"/>
    <w:uiPriority w:val="99"/>
    <w:rsid w:val="00CB37A5"/>
  </w:style>
  <w:style w:type="paragraph" w:styleId="a7">
    <w:name w:val="footer"/>
    <w:basedOn w:val="a"/>
    <w:link w:val="a8"/>
    <w:uiPriority w:val="99"/>
    <w:unhideWhenUsed/>
    <w:rsid w:val="00CB37A5"/>
    <w:pPr>
      <w:tabs>
        <w:tab w:val="center" w:pos="4252"/>
        <w:tab w:val="right" w:pos="8504"/>
      </w:tabs>
      <w:snapToGrid w:val="0"/>
    </w:pPr>
  </w:style>
  <w:style w:type="character" w:customStyle="1" w:styleId="a8">
    <w:name w:val="フッター (文字)"/>
    <w:basedOn w:val="a0"/>
    <w:link w:val="a7"/>
    <w:uiPriority w:val="99"/>
    <w:rsid w:val="00CB37A5"/>
  </w:style>
  <w:style w:type="paragraph" w:styleId="a9">
    <w:name w:val="Balloon Text"/>
    <w:basedOn w:val="a"/>
    <w:link w:val="aa"/>
    <w:uiPriority w:val="99"/>
    <w:semiHidden/>
    <w:unhideWhenUsed/>
    <w:rsid w:val="002D0DD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D0DD9"/>
    <w:rPr>
      <w:rFonts w:asciiTheme="majorHAnsi" w:eastAsiaTheme="majorEastAsia" w:hAnsiTheme="majorHAnsi" w:cstheme="majorBidi"/>
      <w:sz w:val="18"/>
      <w:szCs w:val="18"/>
    </w:rPr>
  </w:style>
  <w:style w:type="table" w:styleId="ab">
    <w:name w:val="Table Grid"/>
    <w:basedOn w:val="a1"/>
    <w:uiPriority w:val="59"/>
    <w:rsid w:val="003A10E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c">
    <w:name w:val="Hyperlink"/>
    <w:basedOn w:val="a0"/>
    <w:uiPriority w:val="99"/>
    <w:unhideWhenUsed/>
    <w:rsid w:val="00B366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24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emoto.ikuo@fcs.ed.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252</Words>
  <Characters>1442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i-nemoto</dc:creator>
  <cp:lastModifiedBy>宮城恵理奈</cp:lastModifiedBy>
  <cp:revision>2</cp:revision>
  <cp:lastPrinted>2019-10-06T01:21:00Z</cp:lastPrinted>
  <dcterms:created xsi:type="dcterms:W3CDTF">2019-10-25T02:12:00Z</dcterms:created>
  <dcterms:modified xsi:type="dcterms:W3CDTF">2019-10-25T02:12:00Z</dcterms:modified>
</cp:coreProperties>
</file>